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CEAAC" w14:textId="77777777" w:rsidR="005D0F21" w:rsidRDefault="005D0F21" w:rsidP="00AE07FB">
      <w:pPr>
        <w:keepNext/>
        <w:tabs>
          <w:tab w:val="num" w:pos="0"/>
        </w:tabs>
        <w:suppressAutoHyphens/>
        <w:spacing w:after="0" w:line="240" w:lineRule="auto"/>
        <w:ind w:left="576" w:hanging="576"/>
        <w:outlineLvl w:val="1"/>
      </w:pPr>
    </w:p>
    <w:p w14:paraId="2AC437B4" w14:textId="77777777" w:rsidR="005D0F21" w:rsidRPr="005D0F21" w:rsidRDefault="005D0F21" w:rsidP="00AE07FB">
      <w:pPr>
        <w:keepNext/>
        <w:numPr>
          <w:ilvl w:val="1"/>
          <w:numId w:val="1"/>
        </w:numPr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1"/>
        </w:rPr>
      </w:pPr>
    </w:p>
    <w:p w14:paraId="59F43157" w14:textId="77777777" w:rsidR="005D0F21" w:rsidRPr="005F1A7B" w:rsidRDefault="005D0F21" w:rsidP="00AE07FB">
      <w:pPr>
        <w:keepNext/>
        <w:numPr>
          <w:ilvl w:val="1"/>
          <w:numId w:val="1"/>
        </w:numPr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</w:p>
    <w:p w14:paraId="33158E4E" w14:textId="40888ECF" w:rsidR="00AE07FB" w:rsidRPr="005F1A7B" w:rsidRDefault="0034052E" w:rsidP="00AE07FB">
      <w:pPr>
        <w:keepNext/>
        <w:numPr>
          <w:ilvl w:val="1"/>
          <w:numId w:val="1"/>
        </w:numPr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5F1A7B">
        <w:rPr>
          <w:rFonts w:ascii="Times New Roman" w:eastAsia="Times New Roman" w:hAnsi="Times New Roman" w:cs="Times New Roman"/>
          <w:kern w:val="1"/>
          <w:sz w:val="26"/>
          <w:szCs w:val="26"/>
        </w:rPr>
        <w:t>GP.672</w:t>
      </w:r>
      <w:r w:rsidR="00740106" w:rsidRPr="005F1A7B">
        <w:rPr>
          <w:rFonts w:ascii="Times New Roman" w:eastAsia="Times New Roman" w:hAnsi="Times New Roman" w:cs="Times New Roman"/>
          <w:kern w:val="1"/>
          <w:sz w:val="26"/>
          <w:szCs w:val="26"/>
        </w:rPr>
        <w:t>0</w:t>
      </w:r>
      <w:r w:rsidRPr="005F1A7B">
        <w:rPr>
          <w:rFonts w:ascii="Times New Roman" w:eastAsia="Times New Roman" w:hAnsi="Times New Roman" w:cs="Times New Roman"/>
          <w:kern w:val="1"/>
          <w:sz w:val="26"/>
          <w:szCs w:val="26"/>
        </w:rPr>
        <w:t>.01.2021.WM</w:t>
      </w:r>
      <w:r w:rsidR="00AE07FB" w:rsidRPr="005F1A7B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                       </w:t>
      </w:r>
      <w:r w:rsidR="00AE07FB" w:rsidRPr="005F1A7B">
        <w:rPr>
          <w:rFonts w:ascii="Times New Roman" w:eastAsia="Times New Roman" w:hAnsi="Times New Roman" w:cs="Times New Roman"/>
          <w:kern w:val="1"/>
          <w:sz w:val="26"/>
          <w:szCs w:val="26"/>
        </w:rPr>
        <w:tab/>
      </w:r>
      <w:r w:rsidRPr="005F1A7B">
        <w:rPr>
          <w:rFonts w:ascii="Times New Roman" w:eastAsia="Times New Roman" w:hAnsi="Times New Roman" w:cs="Times New Roman"/>
          <w:kern w:val="1"/>
          <w:sz w:val="26"/>
          <w:szCs w:val="26"/>
        </w:rPr>
        <w:tab/>
      </w:r>
      <w:r w:rsidRPr="005F1A7B">
        <w:rPr>
          <w:rFonts w:ascii="Times New Roman" w:eastAsia="Times New Roman" w:hAnsi="Times New Roman" w:cs="Times New Roman"/>
          <w:kern w:val="1"/>
          <w:sz w:val="26"/>
          <w:szCs w:val="26"/>
        </w:rPr>
        <w:tab/>
        <w:t xml:space="preserve">  Baranów, dnia 2 września 2021 roku</w:t>
      </w:r>
    </w:p>
    <w:p w14:paraId="5D010FC4" w14:textId="77777777" w:rsidR="00AE07FB" w:rsidRPr="00AE07FB" w:rsidRDefault="00AE07FB" w:rsidP="00AE07F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16"/>
          <w:szCs w:val="24"/>
        </w:rPr>
      </w:pPr>
    </w:p>
    <w:p w14:paraId="0CC6AC58" w14:textId="77777777" w:rsidR="00AE07FB" w:rsidRPr="00AE07FB" w:rsidRDefault="00AE07FB" w:rsidP="00AE07FB">
      <w:pPr>
        <w:suppressAutoHyphens/>
        <w:spacing w:after="0" w:line="400" w:lineRule="atLeast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E07FB">
        <w:rPr>
          <w:rFonts w:ascii="Times New Roman" w:eastAsia="Times New Roman" w:hAnsi="Times New Roman" w:cs="Times New Roman"/>
          <w:color w:val="FFFFFF"/>
          <w:kern w:val="1"/>
          <w:sz w:val="24"/>
          <w:szCs w:val="24"/>
        </w:rPr>
        <w:tab/>
      </w:r>
      <w:r w:rsidRPr="00AE07FB">
        <w:rPr>
          <w:rFonts w:ascii="Times New Roman" w:eastAsia="Times New Roman" w:hAnsi="Times New Roman" w:cs="Times New Roman"/>
          <w:color w:val="FFFFFF"/>
          <w:kern w:val="1"/>
          <w:sz w:val="24"/>
          <w:szCs w:val="24"/>
        </w:rPr>
        <w:tab/>
      </w:r>
      <w:r w:rsidRPr="00AE07FB">
        <w:rPr>
          <w:rFonts w:ascii="Times New Roman" w:eastAsia="Times New Roman" w:hAnsi="Times New Roman" w:cs="Times New Roman"/>
          <w:color w:val="FFFFFF"/>
          <w:kern w:val="1"/>
          <w:sz w:val="24"/>
          <w:szCs w:val="24"/>
        </w:rPr>
        <w:tab/>
        <w:t>....................................................</w:t>
      </w:r>
    </w:p>
    <w:p w14:paraId="3CCE7327" w14:textId="77777777" w:rsidR="00AE07FB" w:rsidRPr="005D0F21" w:rsidRDefault="00AE07FB" w:rsidP="0034052E">
      <w:pPr>
        <w:keepNext/>
        <w:suppressAutoHyphens/>
        <w:spacing w:after="0" w:line="240" w:lineRule="auto"/>
        <w:ind w:left="432"/>
        <w:jc w:val="center"/>
        <w:outlineLvl w:val="0"/>
        <w:rPr>
          <w:rFonts w:ascii="Times New Roman" w:eastAsia="Times New Roman" w:hAnsi="Times New Roman" w:cs="Times New Roman"/>
          <w:b/>
          <w:spacing w:val="60"/>
          <w:kern w:val="1"/>
          <w:sz w:val="28"/>
          <w:szCs w:val="28"/>
          <w:u w:val="single"/>
        </w:rPr>
      </w:pPr>
      <w:r w:rsidRPr="005D0F21">
        <w:rPr>
          <w:rFonts w:ascii="Times New Roman" w:eastAsia="Times New Roman" w:hAnsi="Times New Roman" w:cs="Times New Roman"/>
          <w:b/>
          <w:spacing w:val="60"/>
          <w:kern w:val="1"/>
          <w:sz w:val="28"/>
          <w:szCs w:val="28"/>
          <w:u w:val="single"/>
        </w:rPr>
        <w:t>OBWIESZCZENIE</w:t>
      </w:r>
    </w:p>
    <w:p w14:paraId="57246812" w14:textId="77777777" w:rsidR="00AE07FB" w:rsidRPr="00AE07FB" w:rsidRDefault="00AE07FB" w:rsidP="00AE07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4"/>
        </w:rPr>
      </w:pPr>
    </w:p>
    <w:p w14:paraId="2AB970A1" w14:textId="77777777" w:rsidR="00AE07FB" w:rsidRPr="00AE07FB" w:rsidRDefault="00AE07FB" w:rsidP="00AE07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E07FB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o przystąpieniu do sporządzenia  zmiany studium uwarunkowań i kierunków zagospodarowania przestrzennego </w:t>
      </w:r>
      <w:r w:rsidR="00156C36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G</w:t>
      </w:r>
      <w:r w:rsidRPr="00AE07FB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miny Baranów  </w:t>
      </w:r>
    </w:p>
    <w:p w14:paraId="27228E28" w14:textId="77777777" w:rsidR="00AE07FB" w:rsidRPr="00AE07FB" w:rsidRDefault="00AE07FB" w:rsidP="00AE07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4"/>
        </w:rPr>
      </w:pPr>
    </w:p>
    <w:p w14:paraId="73B45AD0" w14:textId="4972AEE3" w:rsidR="00AE07FB" w:rsidRPr="00AE07FB" w:rsidRDefault="00AE07FB" w:rsidP="005D0F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E07FB">
        <w:rPr>
          <w:rFonts w:ascii="Times New Roman" w:eastAsia="Times New Roman" w:hAnsi="Times New Roman" w:cs="Times New Roman"/>
          <w:kern w:val="1"/>
          <w:sz w:val="26"/>
          <w:szCs w:val="26"/>
        </w:rPr>
        <w:t>Na podstawie art. 11 pkt 1 ustawy z dnia 27 marca 2003 r. o planowaniu</w:t>
      </w:r>
      <w:r w:rsidR="005D0F21">
        <w:rPr>
          <w:rFonts w:ascii="Times New Roman" w:eastAsia="Times New Roman" w:hAnsi="Times New Roman" w:cs="Times New Roman"/>
          <w:kern w:val="1"/>
          <w:sz w:val="26"/>
          <w:szCs w:val="26"/>
        </w:rPr>
        <w:br/>
      </w:r>
      <w:r w:rsidRPr="00AE07FB">
        <w:rPr>
          <w:rFonts w:ascii="Times New Roman" w:eastAsia="Times New Roman" w:hAnsi="Times New Roman" w:cs="Times New Roman"/>
          <w:kern w:val="1"/>
          <w:sz w:val="26"/>
          <w:szCs w:val="26"/>
        </w:rPr>
        <w:t>i zagospodarowaniu przestrzennym (</w:t>
      </w:r>
      <w:r w:rsidRPr="00AE07FB">
        <w:rPr>
          <w:rFonts w:ascii="Times New Roman" w:eastAsia="Times New Roman" w:hAnsi="Times New Roman" w:cs="Times New Roman"/>
          <w:color w:val="000000"/>
          <w:kern w:val="1"/>
          <w:sz w:val="26"/>
          <w:szCs w:val="26"/>
        </w:rPr>
        <w:t>t.j. Dz. U. z 2021 r. poz. 741 ze z</w:t>
      </w:r>
      <w:r w:rsidR="0034052E">
        <w:rPr>
          <w:rFonts w:ascii="Times New Roman" w:eastAsia="Times New Roman" w:hAnsi="Times New Roman" w:cs="Times New Roman"/>
          <w:color w:val="000000"/>
          <w:kern w:val="1"/>
          <w:sz w:val="26"/>
          <w:szCs w:val="26"/>
        </w:rPr>
        <w:t>mianami)</w:t>
      </w:r>
      <w:r w:rsidR="005D0F21">
        <w:rPr>
          <w:rFonts w:ascii="Times New Roman" w:eastAsia="Times New Roman" w:hAnsi="Times New Roman" w:cs="Times New Roman"/>
          <w:color w:val="000000"/>
          <w:kern w:val="1"/>
          <w:sz w:val="26"/>
          <w:szCs w:val="26"/>
        </w:rPr>
        <w:t xml:space="preserve"> </w:t>
      </w:r>
      <w:r w:rsidR="0034052E">
        <w:rPr>
          <w:rFonts w:ascii="Times New Roman" w:eastAsia="Times New Roman" w:hAnsi="Times New Roman" w:cs="Times New Roman"/>
          <w:color w:val="000000"/>
          <w:kern w:val="1"/>
          <w:sz w:val="26"/>
          <w:szCs w:val="26"/>
        </w:rPr>
        <w:t>zawiadamiam o podjęciu</w:t>
      </w:r>
      <w:r w:rsidR="005D0F21">
        <w:rPr>
          <w:rFonts w:ascii="Times New Roman" w:eastAsia="Times New Roman" w:hAnsi="Times New Roman" w:cs="Times New Roman"/>
          <w:color w:val="000000"/>
          <w:kern w:val="1"/>
          <w:sz w:val="26"/>
          <w:szCs w:val="26"/>
        </w:rPr>
        <w:t xml:space="preserve"> </w:t>
      </w:r>
      <w:r w:rsidRPr="00AE07FB">
        <w:rPr>
          <w:rFonts w:ascii="Times New Roman" w:eastAsia="Times New Roman" w:hAnsi="Times New Roman" w:cs="Times New Roman"/>
          <w:color w:val="000000"/>
          <w:kern w:val="1"/>
          <w:sz w:val="26"/>
          <w:szCs w:val="26"/>
        </w:rPr>
        <w:t>p</w:t>
      </w:r>
      <w:r w:rsidR="0034052E">
        <w:rPr>
          <w:rFonts w:ascii="Times New Roman" w:eastAsia="Times New Roman" w:hAnsi="Times New Roman" w:cs="Times New Roman"/>
          <w:color w:val="000000"/>
          <w:kern w:val="1"/>
          <w:sz w:val="26"/>
          <w:szCs w:val="26"/>
        </w:rPr>
        <w:t xml:space="preserve">rzez Radę Gminy Baranów uchwały </w:t>
      </w:r>
      <w:r w:rsidRPr="00AE07FB">
        <w:rPr>
          <w:rFonts w:ascii="Times New Roman" w:eastAsia="Times New Roman" w:hAnsi="Times New Roman" w:cs="Times New Roman"/>
          <w:color w:val="000000"/>
          <w:kern w:val="1"/>
          <w:sz w:val="26"/>
          <w:szCs w:val="26"/>
        </w:rPr>
        <w:t>nr XXV/205/</w:t>
      </w:r>
      <w:r w:rsidR="0034052E">
        <w:rPr>
          <w:rFonts w:ascii="Times New Roman" w:eastAsia="Times New Roman" w:hAnsi="Times New Roman" w:cs="Times New Roman"/>
          <w:color w:val="000000"/>
          <w:kern w:val="1"/>
          <w:sz w:val="26"/>
          <w:szCs w:val="26"/>
        </w:rPr>
        <w:t>2021 z dnia</w:t>
      </w:r>
      <w:r w:rsidR="005D0F21">
        <w:rPr>
          <w:rFonts w:ascii="Times New Roman" w:eastAsia="Times New Roman" w:hAnsi="Times New Roman" w:cs="Times New Roman"/>
          <w:color w:val="000000"/>
          <w:kern w:val="1"/>
          <w:sz w:val="26"/>
          <w:szCs w:val="26"/>
        </w:rPr>
        <w:br/>
      </w:r>
      <w:r w:rsidR="0034052E">
        <w:rPr>
          <w:rFonts w:ascii="Times New Roman" w:eastAsia="Times New Roman" w:hAnsi="Times New Roman" w:cs="Times New Roman"/>
          <w:color w:val="000000"/>
          <w:kern w:val="1"/>
          <w:sz w:val="26"/>
          <w:szCs w:val="26"/>
        </w:rPr>
        <w:t>28 kwietnia 2021 r.</w:t>
      </w:r>
      <w:r w:rsidR="005D0F21">
        <w:rPr>
          <w:rFonts w:ascii="Times New Roman" w:eastAsia="Times New Roman" w:hAnsi="Times New Roman" w:cs="Times New Roman"/>
          <w:color w:val="000000"/>
          <w:kern w:val="1"/>
          <w:sz w:val="26"/>
          <w:szCs w:val="26"/>
        </w:rPr>
        <w:t xml:space="preserve"> </w:t>
      </w:r>
      <w:r w:rsidRPr="00AE07FB">
        <w:rPr>
          <w:rFonts w:ascii="Times New Roman" w:eastAsia="Times New Roman" w:hAnsi="Times New Roman" w:cs="Times New Roman"/>
          <w:color w:val="000000"/>
          <w:kern w:val="1"/>
          <w:sz w:val="26"/>
          <w:szCs w:val="26"/>
        </w:rPr>
        <w:t xml:space="preserve">oraz </w:t>
      </w:r>
      <w:r w:rsidR="0034052E">
        <w:rPr>
          <w:rFonts w:ascii="Times New Roman" w:eastAsia="Times New Roman" w:hAnsi="Times New Roman" w:cs="Times New Roman"/>
          <w:color w:val="000000"/>
          <w:kern w:val="1"/>
          <w:sz w:val="26"/>
          <w:szCs w:val="26"/>
        </w:rPr>
        <w:t xml:space="preserve">uchwały </w:t>
      </w:r>
      <w:r w:rsidRPr="00AE07FB">
        <w:rPr>
          <w:rFonts w:ascii="Times New Roman" w:eastAsia="Times New Roman" w:hAnsi="Times New Roman" w:cs="Times New Roman"/>
          <w:color w:val="000000"/>
          <w:kern w:val="1"/>
          <w:sz w:val="26"/>
          <w:szCs w:val="26"/>
        </w:rPr>
        <w:t>nr XXVI/215/2021 z dnia 24 czerwca 2021 r.</w:t>
      </w:r>
      <w:r w:rsidR="005D0F21">
        <w:rPr>
          <w:rFonts w:ascii="Times New Roman" w:eastAsia="Times New Roman" w:hAnsi="Times New Roman" w:cs="Times New Roman"/>
          <w:color w:val="000000"/>
          <w:kern w:val="1"/>
          <w:sz w:val="26"/>
          <w:szCs w:val="26"/>
        </w:rPr>
        <w:br/>
      </w:r>
      <w:r w:rsidRPr="00AE07FB">
        <w:rPr>
          <w:rFonts w:ascii="Times New Roman" w:eastAsia="Times New Roman" w:hAnsi="Times New Roman" w:cs="Times New Roman"/>
          <w:color w:val="000000"/>
          <w:kern w:val="1"/>
          <w:sz w:val="26"/>
          <w:szCs w:val="26"/>
        </w:rPr>
        <w:t>o przystąpieniu do sporządzania zmiany studium uwarunkowań i kierunków</w:t>
      </w:r>
      <w:r w:rsidR="005D0F21">
        <w:rPr>
          <w:rFonts w:ascii="Times New Roman" w:eastAsia="Times New Roman" w:hAnsi="Times New Roman" w:cs="Times New Roman"/>
          <w:color w:val="000000"/>
          <w:kern w:val="1"/>
          <w:sz w:val="26"/>
          <w:szCs w:val="26"/>
        </w:rPr>
        <w:t xml:space="preserve"> </w:t>
      </w:r>
      <w:r w:rsidRPr="00AE07FB">
        <w:rPr>
          <w:rFonts w:ascii="Times New Roman" w:eastAsia="Times New Roman" w:hAnsi="Times New Roman" w:cs="Times New Roman"/>
          <w:color w:val="000000"/>
          <w:kern w:val="1"/>
          <w:sz w:val="26"/>
          <w:szCs w:val="26"/>
        </w:rPr>
        <w:t>zagospodarowania</w:t>
      </w:r>
      <w:r w:rsidR="00156C36">
        <w:rPr>
          <w:rFonts w:ascii="Times New Roman" w:eastAsia="Times New Roman" w:hAnsi="Times New Roman" w:cs="Times New Roman"/>
          <w:color w:val="000000"/>
          <w:kern w:val="1"/>
          <w:sz w:val="26"/>
          <w:szCs w:val="26"/>
        </w:rPr>
        <w:t xml:space="preserve"> przestrzennego G</w:t>
      </w:r>
      <w:r w:rsidR="0034052E">
        <w:rPr>
          <w:rFonts w:ascii="Times New Roman" w:eastAsia="Times New Roman" w:hAnsi="Times New Roman" w:cs="Times New Roman"/>
          <w:color w:val="000000"/>
          <w:kern w:val="1"/>
          <w:sz w:val="26"/>
          <w:szCs w:val="26"/>
        </w:rPr>
        <w:t xml:space="preserve">miny Baranów </w:t>
      </w:r>
      <w:r w:rsidRPr="00AE07FB">
        <w:rPr>
          <w:rFonts w:ascii="Times New Roman" w:eastAsia="Times New Roman" w:hAnsi="Times New Roman" w:cs="Times New Roman"/>
          <w:color w:val="000000"/>
          <w:kern w:val="1"/>
          <w:sz w:val="26"/>
          <w:szCs w:val="26"/>
        </w:rPr>
        <w:t>w wybranych fragmentach</w:t>
      </w:r>
      <w:r w:rsidRPr="00AE07FB">
        <w:rPr>
          <w:rFonts w:ascii="Times New Roman" w:eastAsia="Times New Roman" w:hAnsi="Times New Roman" w:cs="Times New Roman"/>
          <w:kern w:val="1"/>
          <w:sz w:val="26"/>
          <w:szCs w:val="26"/>
        </w:rPr>
        <w:t>.</w:t>
      </w:r>
    </w:p>
    <w:p w14:paraId="2A126314" w14:textId="77777777" w:rsidR="00AE07FB" w:rsidRPr="00AE07FB" w:rsidRDefault="00AE07FB" w:rsidP="005D0F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E07FB">
        <w:rPr>
          <w:rFonts w:ascii="Times New Roman" w:eastAsia="Times New Roman" w:hAnsi="Times New Roman" w:cs="Times New Roman"/>
          <w:kern w:val="1"/>
          <w:sz w:val="26"/>
          <w:szCs w:val="26"/>
        </w:rPr>
        <w:t>Zainteresowani</w:t>
      </w:r>
      <w:r w:rsidR="0034052E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mogą składać wnioski dotyczące</w:t>
      </w:r>
      <w:r w:rsidRPr="00AE07FB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zmiany studium.</w:t>
      </w:r>
    </w:p>
    <w:p w14:paraId="3EB579D7" w14:textId="20806918" w:rsidR="00AE07FB" w:rsidRPr="00AE07FB" w:rsidRDefault="00AE07FB" w:rsidP="005D0F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E07FB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Wnioski należy składać na piśmie w siedzibie </w:t>
      </w:r>
      <w:r w:rsidR="00156C36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Urzędu Gminy Baranów, </w:t>
      </w:r>
      <w:r w:rsidR="005D0F21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w </w:t>
      </w:r>
      <w:r w:rsidR="005D0F21" w:rsidRPr="005D0F21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>Referacie Gospodarki Przestrzennej i Inwestycji</w:t>
      </w:r>
      <w:r w:rsidR="005D0F21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, </w:t>
      </w:r>
      <w:r w:rsidR="00156C36" w:rsidRPr="005D0F21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 xml:space="preserve">ul. </w:t>
      </w:r>
      <w:r w:rsidR="0034052E" w:rsidRPr="005D0F21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>Rynek 21,</w:t>
      </w:r>
      <w:r w:rsidR="005D0F21" w:rsidRPr="005D0F21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 xml:space="preserve"> </w:t>
      </w:r>
      <w:r w:rsidRPr="005D0F21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>63-604 Baranów</w:t>
      </w:r>
      <w:r w:rsidRPr="00AE07FB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w terminie</w:t>
      </w:r>
      <w:r w:rsidR="005F1A7B">
        <w:rPr>
          <w:rFonts w:ascii="Times New Roman" w:eastAsia="Times New Roman" w:hAnsi="Times New Roman" w:cs="Times New Roman"/>
          <w:kern w:val="1"/>
          <w:sz w:val="26"/>
          <w:szCs w:val="26"/>
        </w:rPr>
        <w:br/>
      </w:r>
      <w:r w:rsidRPr="00AE07FB">
        <w:rPr>
          <w:rFonts w:ascii="Times New Roman" w:eastAsia="Times New Roman" w:hAnsi="Times New Roman" w:cs="Times New Roman"/>
          <w:kern w:val="1"/>
          <w:sz w:val="26"/>
          <w:szCs w:val="26"/>
        </w:rPr>
        <w:t>do dnia</w:t>
      </w:r>
      <w:r w:rsidR="005D0F21">
        <w:rPr>
          <w:rFonts w:ascii="Times New Roman" w:eastAsia="Times New Roman" w:hAnsi="Times New Roman" w:cs="Times New Roman"/>
          <w:color w:val="CE181E"/>
          <w:kern w:val="1"/>
          <w:sz w:val="26"/>
          <w:szCs w:val="26"/>
        </w:rPr>
        <w:t xml:space="preserve"> </w:t>
      </w:r>
      <w:r w:rsidR="0034052E" w:rsidRPr="005D0F21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u w:val="single"/>
        </w:rPr>
        <w:t>24 września 2021 roku</w:t>
      </w:r>
      <w:r w:rsidRPr="0034052E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. </w:t>
      </w:r>
      <w:r w:rsidR="0034052E">
        <w:rPr>
          <w:rFonts w:ascii="Times New Roman" w:eastAsia="Times New Roman" w:hAnsi="Times New Roman" w:cs="Times New Roman"/>
          <w:color w:val="000000"/>
          <w:kern w:val="1"/>
          <w:sz w:val="26"/>
          <w:szCs w:val="26"/>
        </w:rPr>
        <w:t>Wnioski mogą być wnoszone</w:t>
      </w:r>
      <w:r w:rsidR="005D0F21">
        <w:rPr>
          <w:rFonts w:ascii="Times New Roman" w:eastAsia="Times New Roman" w:hAnsi="Times New Roman" w:cs="Times New Roman"/>
          <w:color w:val="000000"/>
          <w:kern w:val="1"/>
          <w:sz w:val="26"/>
          <w:szCs w:val="26"/>
        </w:rPr>
        <w:t xml:space="preserve"> </w:t>
      </w:r>
      <w:r w:rsidRPr="00AE07FB">
        <w:rPr>
          <w:rFonts w:ascii="Times New Roman" w:eastAsia="Times New Roman" w:hAnsi="Times New Roman" w:cs="Times New Roman"/>
          <w:color w:val="000000"/>
          <w:kern w:val="1"/>
          <w:sz w:val="26"/>
          <w:szCs w:val="26"/>
        </w:rPr>
        <w:t>w formie papierowej</w:t>
      </w:r>
      <w:r w:rsidR="005F1A7B">
        <w:rPr>
          <w:rFonts w:ascii="Times New Roman" w:eastAsia="Times New Roman" w:hAnsi="Times New Roman" w:cs="Times New Roman"/>
          <w:color w:val="000000"/>
          <w:kern w:val="1"/>
          <w:sz w:val="26"/>
          <w:szCs w:val="26"/>
        </w:rPr>
        <w:br/>
      </w:r>
      <w:r w:rsidRPr="00AE07FB">
        <w:rPr>
          <w:rFonts w:ascii="Times New Roman" w:eastAsia="Times New Roman" w:hAnsi="Times New Roman" w:cs="Times New Roman"/>
          <w:color w:val="000000"/>
          <w:kern w:val="1"/>
          <w:sz w:val="26"/>
          <w:szCs w:val="26"/>
        </w:rPr>
        <w:t>lub elektronicznej, w tym za pomocą środ</w:t>
      </w:r>
      <w:r w:rsidR="0034052E">
        <w:rPr>
          <w:rFonts w:ascii="Times New Roman" w:eastAsia="Times New Roman" w:hAnsi="Times New Roman" w:cs="Times New Roman"/>
          <w:color w:val="000000"/>
          <w:kern w:val="1"/>
          <w:sz w:val="26"/>
          <w:szCs w:val="26"/>
        </w:rPr>
        <w:t xml:space="preserve">ków komunikacji elektronicznej, </w:t>
      </w:r>
      <w:r w:rsidRPr="00AE07FB">
        <w:rPr>
          <w:rFonts w:ascii="Times New Roman" w:eastAsia="Times New Roman" w:hAnsi="Times New Roman" w:cs="Times New Roman"/>
          <w:color w:val="000000"/>
          <w:kern w:val="1"/>
          <w:sz w:val="26"/>
          <w:szCs w:val="26"/>
        </w:rPr>
        <w:t xml:space="preserve">w szczególności poczty elektronicznej. </w:t>
      </w:r>
    </w:p>
    <w:p w14:paraId="27F2EE95" w14:textId="77777777" w:rsidR="00AE07FB" w:rsidRPr="00AE07FB" w:rsidRDefault="00AE07FB" w:rsidP="005D0F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E07FB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Wniosek powinien zawierać nazwisko, imię, nazwę i adres wnioskodawcy, przedmiot wniosku oraz oznaczenie nieruchomości, której dotyczy. </w:t>
      </w:r>
    </w:p>
    <w:p w14:paraId="7409CD17" w14:textId="4CEF7196" w:rsidR="00AE07FB" w:rsidRPr="00AE07FB" w:rsidRDefault="00AE07FB" w:rsidP="005D0F21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E07FB">
        <w:rPr>
          <w:rFonts w:ascii="Times New Roman" w:eastAsia="Times New Roman" w:hAnsi="Times New Roman" w:cs="Times New Roman"/>
          <w:kern w:val="1"/>
          <w:sz w:val="26"/>
          <w:szCs w:val="26"/>
        </w:rPr>
        <w:t>Na podstawie art. 39 ust. 1 pkt 1 w związku z art. 54 ust. 2 ustawy z dnia</w:t>
      </w:r>
      <w:r w:rsidR="005D0F21">
        <w:rPr>
          <w:rFonts w:ascii="Times New Roman" w:eastAsia="Times New Roman" w:hAnsi="Times New Roman" w:cs="Times New Roman"/>
          <w:kern w:val="1"/>
          <w:sz w:val="26"/>
          <w:szCs w:val="26"/>
        </w:rPr>
        <w:br/>
      </w:r>
      <w:r w:rsidRPr="00AE07FB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3 października 2008 r. o udostępnianiu informacji o środowisku i jego </w:t>
      </w:r>
      <w:r w:rsidR="0034052E">
        <w:rPr>
          <w:rFonts w:ascii="Times New Roman" w:eastAsia="Times New Roman" w:hAnsi="Times New Roman" w:cs="Times New Roman"/>
          <w:kern w:val="1"/>
          <w:sz w:val="26"/>
          <w:szCs w:val="26"/>
        </w:rPr>
        <w:t>ochronie, udziale społeczeństwa</w:t>
      </w:r>
      <w:r w:rsidR="005D0F21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</w:t>
      </w:r>
      <w:r w:rsidRPr="00AE07FB">
        <w:rPr>
          <w:rFonts w:ascii="Times New Roman" w:eastAsia="Times New Roman" w:hAnsi="Times New Roman" w:cs="Times New Roman"/>
          <w:kern w:val="1"/>
          <w:sz w:val="26"/>
          <w:szCs w:val="26"/>
        </w:rPr>
        <w:t>w ochronie środowiska oraz o ocenach oddziaływania na środowisko</w:t>
      </w:r>
      <w:r w:rsidR="005D0F21">
        <w:rPr>
          <w:rFonts w:ascii="Times New Roman" w:eastAsia="Times New Roman" w:hAnsi="Times New Roman" w:cs="Times New Roman"/>
          <w:kern w:val="1"/>
          <w:sz w:val="26"/>
          <w:szCs w:val="26"/>
        </w:rPr>
        <w:br/>
      </w:r>
      <w:r w:rsidRPr="00AE07FB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(t.j. </w:t>
      </w:r>
      <w:r w:rsidRPr="00AE07FB">
        <w:rPr>
          <w:rFonts w:ascii="Times New Roman" w:eastAsia="Times New Roman" w:hAnsi="Times New Roman" w:cs="Times New Roman"/>
          <w:color w:val="000000"/>
          <w:kern w:val="1"/>
          <w:sz w:val="26"/>
          <w:szCs w:val="26"/>
        </w:rPr>
        <w:t>Dz.</w:t>
      </w:r>
      <w:r w:rsidR="0034052E">
        <w:rPr>
          <w:rFonts w:ascii="Times New Roman" w:eastAsia="Times New Roman" w:hAnsi="Times New Roman" w:cs="Times New Roman"/>
          <w:color w:val="000000"/>
          <w:kern w:val="1"/>
          <w:sz w:val="26"/>
          <w:szCs w:val="26"/>
        </w:rPr>
        <w:t xml:space="preserve"> U. 2021 r.</w:t>
      </w:r>
      <w:r w:rsidR="005D0F21">
        <w:rPr>
          <w:rFonts w:ascii="Times New Roman" w:eastAsia="Times New Roman" w:hAnsi="Times New Roman" w:cs="Times New Roman"/>
          <w:color w:val="000000"/>
          <w:kern w:val="1"/>
          <w:sz w:val="26"/>
          <w:szCs w:val="26"/>
        </w:rPr>
        <w:t xml:space="preserve"> </w:t>
      </w:r>
      <w:r w:rsidRPr="00AE07FB">
        <w:rPr>
          <w:rFonts w:ascii="Times New Roman" w:eastAsia="Times New Roman" w:hAnsi="Times New Roman" w:cs="Times New Roman"/>
          <w:color w:val="000000"/>
          <w:kern w:val="1"/>
          <w:sz w:val="26"/>
          <w:szCs w:val="26"/>
        </w:rPr>
        <w:t>poz. 247 ze zmianami</w:t>
      </w:r>
      <w:r w:rsidRPr="00AE07FB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) zawiadamiam, że </w:t>
      </w:r>
      <w:r w:rsidRPr="00AE07FB">
        <w:rPr>
          <w:rFonts w:ascii="Times New Roman" w:eastAsia="Times New Roman" w:hAnsi="Times New Roman" w:cs="Times New Roman"/>
          <w:color w:val="000000"/>
          <w:kern w:val="1"/>
          <w:sz w:val="26"/>
          <w:szCs w:val="26"/>
        </w:rPr>
        <w:t xml:space="preserve"> wszczęto  </w:t>
      </w:r>
      <w:r w:rsidRPr="00AE07FB">
        <w:rPr>
          <w:rFonts w:ascii="Times New Roman" w:eastAsia="Univers-PL" w:hAnsi="Times New Roman" w:cs="Times New Roman"/>
          <w:color w:val="000000"/>
          <w:kern w:val="1"/>
          <w:sz w:val="26"/>
          <w:szCs w:val="26"/>
        </w:rPr>
        <w:t>postępowani</w:t>
      </w:r>
      <w:r w:rsidR="0034052E">
        <w:rPr>
          <w:rFonts w:ascii="Times New Roman" w:eastAsia="Univers-PL" w:hAnsi="Times New Roman" w:cs="Times New Roman"/>
          <w:color w:val="000000"/>
          <w:kern w:val="1"/>
          <w:sz w:val="26"/>
          <w:szCs w:val="26"/>
        </w:rPr>
        <w:t>e</w:t>
      </w:r>
      <w:r w:rsidR="005D0F21">
        <w:rPr>
          <w:rFonts w:ascii="Times New Roman" w:eastAsia="Univers-PL" w:hAnsi="Times New Roman" w:cs="Times New Roman"/>
          <w:color w:val="000000"/>
          <w:kern w:val="1"/>
          <w:sz w:val="26"/>
          <w:szCs w:val="26"/>
        </w:rPr>
        <w:br/>
      </w:r>
      <w:r w:rsidR="0034052E">
        <w:rPr>
          <w:rFonts w:ascii="Times New Roman" w:eastAsia="Univers-PL" w:hAnsi="Times New Roman" w:cs="Times New Roman"/>
          <w:color w:val="000000"/>
          <w:kern w:val="1"/>
          <w:sz w:val="26"/>
          <w:szCs w:val="26"/>
        </w:rPr>
        <w:t xml:space="preserve">w sprawie strategicznej oceny oddziaływania na środowisko </w:t>
      </w:r>
      <w:r w:rsidRPr="00AE07FB">
        <w:rPr>
          <w:rFonts w:ascii="Times New Roman" w:eastAsia="Univers-PL" w:hAnsi="Times New Roman" w:cs="Times New Roman"/>
          <w:color w:val="000000"/>
          <w:kern w:val="1"/>
          <w:sz w:val="26"/>
          <w:szCs w:val="26"/>
        </w:rPr>
        <w:t>zmiany studium uwarunkowań</w:t>
      </w:r>
      <w:r w:rsidR="005D0F21">
        <w:rPr>
          <w:rFonts w:ascii="Times New Roman" w:eastAsia="Univers-PL" w:hAnsi="Times New Roman" w:cs="Times New Roman"/>
          <w:color w:val="000000"/>
          <w:kern w:val="1"/>
          <w:sz w:val="26"/>
          <w:szCs w:val="26"/>
        </w:rPr>
        <w:br/>
      </w:r>
      <w:r w:rsidRPr="00AE07FB">
        <w:rPr>
          <w:rFonts w:ascii="Times New Roman" w:eastAsia="Univers-PL" w:hAnsi="Times New Roman" w:cs="Times New Roman"/>
          <w:color w:val="000000"/>
          <w:kern w:val="1"/>
          <w:sz w:val="26"/>
          <w:szCs w:val="26"/>
        </w:rPr>
        <w:t xml:space="preserve">i kierunków zagospodarowania przestrzennego </w:t>
      </w:r>
      <w:r w:rsidR="0034052E">
        <w:rPr>
          <w:rFonts w:ascii="Times New Roman" w:eastAsia="Univers-PL" w:hAnsi="Times New Roman" w:cs="Times New Roman"/>
          <w:color w:val="000000"/>
          <w:kern w:val="1"/>
          <w:sz w:val="26"/>
          <w:szCs w:val="26"/>
        </w:rPr>
        <w:t>G</w:t>
      </w:r>
      <w:r w:rsidRPr="00AE07FB">
        <w:rPr>
          <w:rFonts w:ascii="Times New Roman" w:eastAsia="Univers-PL" w:hAnsi="Times New Roman" w:cs="Times New Roman"/>
          <w:color w:val="000000"/>
          <w:kern w:val="1"/>
          <w:sz w:val="26"/>
          <w:szCs w:val="26"/>
        </w:rPr>
        <w:t>miny Baranów zgodnie z w/w uchwałami Rady Gminy Baranów</w:t>
      </w:r>
      <w:r w:rsidRPr="00AE07FB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. Wnioski mogą być wnoszone w formie pisemnej, ustnej do protokołu w siedzibie Urzędu Gminy Baranów, </w:t>
      </w:r>
      <w:r w:rsidR="00156C36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ul. </w:t>
      </w:r>
      <w:r w:rsidRPr="00AE07FB">
        <w:rPr>
          <w:rFonts w:ascii="Times New Roman" w:eastAsia="Times New Roman" w:hAnsi="Times New Roman" w:cs="Times New Roman"/>
          <w:kern w:val="1"/>
          <w:sz w:val="26"/>
          <w:szCs w:val="26"/>
        </w:rPr>
        <w:t>Rynek 21, 63-604 Baranów oraz za pomocą środków komunikacji elektronic</w:t>
      </w:r>
      <w:r w:rsidRPr="00AE07FB">
        <w:rPr>
          <w:rFonts w:ascii="Times New Roman" w:eastAsia="Times New Roman" w:hAnsi="Times New Roman" w:cs="Times New Roman"/>
          <w:color w:val="000000"/>
          <w:kern w:val="1"/>
          <w:sz w:val="26"/>
          <w:szCs w:val="26"/>
        </w:rPr>
        <w:t xml:space="preserve">znej w szczególności poczty elektronicznej </w:t>
      </w:r>
      <w:r w:rsidRPr="00AE07FB">
        <w:rPr>
          <w:rFonts w:ascii="Times New Roman" w:eastAsia="Times New Roman" w:hAnsi="Times New Roman" w:cs="Times New Roman"/>
          <w:kern w:val="1"/>
          <w:sz w:val="26"/>
          <w:szCs w:val="26"/>
        </w:rPr>
        <w:t>w te</w:t>
      </w:r>
      <w:r w:rsidR="00156C36">
        <w:rPr>
          <w:rFonts w:ascii="Times New Roman" w:eastAsia="Times New Roman" w:hAnsi="Times New Roman" w:cs="Times New Roman"/>
          <w:kern w:val="1"/>
          <w:sz w:val="26"/>
          <w:szCs w:val="26"/>
        </w:rPr>
        <w:t>rminie</w:t>
      </w:r>
      <w:r w:rsidR="00156C36">
        <w:rPr>
          <w:rFonts w:ascii="Times New Roman" w:eastAsia="Times New Roman" w:hAnsi="Times New Roman" w:cs="Times New Roman"/>
          <w:kern w:val="1"/>
          <w:sz w:val="26"/>
          <w:szCs w:val="26"/>
        </w:rPr>
        <w:br/>
      </w:r>
      <w:r w:rsidRPr="00AE07FB">
        <w:rPr>
          <w:rFonts w:ascii="Times New Roman" w:eastAsia="Times New Roman" w:hAnsi="Times New Roman" w:cs="Times New Roman"/>
          <w:kern w:val="1"/>
          <w:sz w:val="26"/>
          <w:szCs w:val="26"/>
        </w:rPr>
        <w:t>do dnia</w:t>
      </w:r>
      <w:r w:rsidR="00156C36">
        <w:rPr>
          <w:rFonts w:ascii="Times New Roman" w:eastAsia="Times New Roman" w:hAnsi="Times New Roman" w:cs="Times New Roman"/>
          <w:color w:val="FF0066"/>
          <w:kern w:val="1"/>
          <w:sz w:val="26"/>
          <w:szCs w:val="26"/>
        </w:rPr>
        <w:t xml:space="preserve"> </w:t>
      </w:r>
      <w:r w:rsidR="00156C36" w:rsidRPr="005D0F21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u w:val="single"/>
        </w:rPr>
        <w:t xml:space="preserve">24 września </w:t>
      </w:r>
      <w:r w:rsidR="0034052E" w:rsidRPr="005D0F21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u w:val="single"/>
        </w:rPr>
        <w:t>2021 roku</w:t>
      </w:r>
      <w:r w:rsidR="0034052E" w:rsidRPr="0034052E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. </w:t>
      </w:r>
      <w:r w:rsidRPr="00AE07FB">
        <w:rPr>
          <w:rFonts w:ascii="Times New Roman" w:eastAsia="Times New Roman" w:hAnsi="Times New Roman" w:cs="Times New Roman"/>
          <w:color w:val="000000"/>
          <w:kern w:val="1"/>
          <w:sz w:val="26"/>
          <w:szCs w:val="26"/>
        </w:rPr>
        <w:t xml:space="preserve">Organem właściwym do rozpatrzenia wniosków jest Wójt Gminy Baranów. </w:t>
      </w:r>
    </w:p>
    <w:p w14:paraId="370DD5E8" w14:textId="77777777" w:rsidR="00AE07FB" w:rsidRPr="00AE07FB" w:rsidRDefault="00AE07FB" w:rsidP="00AE07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4"/>
        </w:rPr>
      </w:pPr>
    </w:p>
    <w:p w14:paraId="28D3E426" w14:textId="77777777" w:rsidR="00AE07FB" w:rsidRPr="00AE07FB" w:rsidRDefault="00AE07FB" w:rsidP="00AE07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4"/>
        </w:rPr>
      </w:pPr>
    </w:p>
    <w:p w14:paraId="7BD4FD48" w14:textId="06D513D7" w:rsidR="005F1A7B" w:rsidRPr="005F1A7B" w:rsidRDefault="005F1A7B" w:rsidP="005F1A7B">
      <w:pPr>
        <w:ind w:left="6372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5F1A7B">
        <w:rPr>
          <w:sz w:val="26"/>
          <w:szCs w:val="26"/>
        </w:rPr>
        <w:t>Wójt Gminy Baranów</w:t>
      </w:r>
      <w:r w:rsidRPr="005F1A7B">
        <w:rPr>
          <w:sz w:val="26"/>
          <w:szCs w:val="26"/>
        </w:rPr>
        <w:br/>
        <w:t>Bogumiła Lewandowska-Siwek</w:t>
      </w:r>
    </w:p>
    <w:sectPr w:rsidR="005F1A7B" w:rsidRPr="005F1A7B">
      <w:pgSz w:w="11906" w:h="16838"/>
      <w:pgMar w:top="1247" w:right="964" w:bottom="1247" w:left="124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-PL"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468F"/>
    <w:rsid w:val="00156C36"/>
    <w:rsid w:val="0034052E"/>
    <w:rsid w:val="004113CF"/>
    <w:rsid w:val="005D0F21"/>
    <w:rsid w:val="005F1A7B"/>
    <w:rsid w:val="00740106"/>
    <w:rsid w:val="0087468F"/>
    <w:rsid w:val="00AE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DA635"/>
  <w15:docId w15:val="{F98585FB-C229-4861-B454-D0ABEB45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309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Biuro</cp:lastModifiedBy>
  <cp:revision>10</cp:revision>
  <cp:lastPrinted>2021-09-02T05:47:00Z</cp:lastPrinted>
  <dcterms:created xsi:type="dcterms:W3CDTF">2021-08-30T12:34:00Z</dcterms:created>
  <dcterms:modified xsi:type="dcterms:W3CDTF">2021-09-02T13:00:00Z</dcterms:modified>
</cp:coreProperties>
</file>