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6CCB" w:rsidRDefault="00DC59BA" w:rsidP="009D3C3D">
      <w:pPr>
        <w:spacing w:before="120" w:after="120" w:line="240" w:lineRule="auto"/>
        <w:jc w:val="both"/>
        <w:rPr>
          <w:rFonts w:ascii="Times New Roman" w:eastAsia="Times New Roman" w:hAnsi="Times New Roman" w:cs="Times New Roman"/>
          <w:b/>
          <w:bCs/>
          <w:lang w:eastAsia="pl-PL"/>
        </w:rPr>
      </w:pPr>
      <w:r w:rsidRPr="009D3C3D">
        <w:rPr>
          <w:rFonts w:ascii="Times New Roman" w:eastAsia="Times New Roman" w:hAnsi="Times New Roman" w:cs="Times New Roman"/>
          <w:b/>
          <w:bCs/>
          <w:lang w:eastAsia="pl-PL"/>
        </w:rPr>
        <w:t xml:space="preserve">KLAUZULA INFORMACYJNA O PRZETWARZANIU DANYCH OSOBOWYCH W GMINNYM OŚRODKU POMOCY SPOŁECZNEJ W BARANOWIE </w:t>
      </w:r>
      <w:r w:rsidR="00B86CCB">
        <w:rPr>
          <w:rFonts w:ascii="Times New Roman" w:eastAsia="Times New Roman" w:hAnsi="Times New Roman" w:cs="Times New Roman"/>
          <w:b/>
          <w:bCs/>
          <w:lang w:eastAsia="pl-PL"/>
        </w:rPr>
        <w:t>– CZYSTE POWIETRZE</w:t>
      </w:r>
    </w:p>
    <w:p w:rsidR="00DC59BA" w:rsidRPr="009D3C3D" w:rsidRDefault="00DC59BA" w:rsidP="009D3C3D">
      <w:pPr>
        <w:spacing w:before="120" w:after="120" w:line="240" w:lineRule="auto"/>
        <w:jc w:val="both"/>
        <w:rPr>
          <w:rFonts w:ascii="Times New Roman" w:eastAsia="Times New Roman" w:hAnsi="Times New Roman" w:cs="Times New Roman"/>
          <w:lang w:eastAsia="pl-PL"/>
        </w:rPr>
      </w:pPr>
      <w:r w:rsidRPr="009D3C3D">
        <w:rPr>
          <w:rFonts w:ascii="Times New Roman" w:eastAsia="Times New Roman" w:hAnsi="Times New Roman" w:cs="Times New Roman"/>
          <w:lang w:eastAsia="pl-PL"/>
        </w:rPr>
        <w:t>Na podstawie art. 13 i art. 14 Rozporządzenia Parlamentu Europejskiego i Rady (UE) 2016/679 z dnia 27 kwietnia 2016 r. w sprawie ochrony osób fizycznych w związku z przetwarzaniem danych osobowych i w sprawie swobodnego przepływu takich danych oraz uchylenia dyrektywy 95/46/WE (Dz.Urz.UE L 2016, Nr 119, poz. 1), informujemy o zasadach przetwarzania Pani/Pana danych osobowych oraz o przysługujących Pani/Panu prawach z tym związanych.</w:t>
      </w:r>
    </w:p>
    <w:p w:rsidR="00DC59BA" w:rsidRPr="00016051" w:rsidRDefault="00DC59BA" w:rsidP="009D3C3D">
      <w:pPr>
        <w:numPr>
          <w:ilvl w:val="0"/>
          <w:numId w:val="1"/>
        </w:numPr>
        <w:spacing w:before="120" w:after="120" w:line="240" w:lineRule="auto"/>
        <w:contextualSpacing/>
        <w:jc w:val="both"/>
        <w:rPr>
          <w:rFonts w:ascii="Times New Roman" w:eastAsia="Times New Roman" w:hAnsi="Times New Roman" w:cs="Times New Roman"/>
          <w:lang w:eastAsia="pl-PL"/>
        </w:rPr>
      </w:pPr>
      <w:r w:rsidRPr="00016051">
        <w:rPr>
          <w:rFonts w:ascii="Times New Roman" w:eastAsia="Times New Roman" w:hAnsi="Times New Roman" w:cs="Times New Roman"/>
          <w:lang w:eastAsia="pl-PL"/>
        </w:rPr>
        <w:t xml:space="preserve">Administratorem Pani/Pana danych osobowych jest: Gminny Ośrodek Pomocy Społecznej w Baranowie ul. Rynek 21, 63-604 Baranów, e-mail: </w:t>
      </w:r>
      <w:hyperlink r:id="rId5" w:history="1">
        <w:r w:rsidRPr="00016051">
          <w:rPr>
            <w:rStyle w:val="Hipercze"/>
            <w:rFonts w:ascii="Times New Roman" w:eastAsia="Times New Roman" w:hAnsi="Times New Roman" w:cs="Times New Roman"/>
            <w:color w:val="auto"/>
            <w:lang w:eastAsia="pl-PL"/>
          </w:rPr>
          <w:t>gops@baranow.pl</w:t>
        </w:r>
      </w:hyperlink>
      <w:r w:rsidRPr="00016051">
        <w:rPr>
          <w:rFonts w:ascii="Times New Roman" w:eastAsia="Times New Roman" w:hAnsi="Times New Roman" w:cs="Times New Roman"/>
          <w:lang w:eastAsia="pl-PL"/>
        </w:rPr>
        <w:t xml:space="preserve"> tel. 627410040, reprezentowany przez Małgorzatę Wiśniewską – Kierownika. </w:t>
      </w:r>
    </w:p>
    <w:p w:rsidR="005C498D" w:rsidRPr="009D3C3D" w:rsidRDefault="005C498D" w:rsidP="009D3C3D">
      <w:pPr>
        <w:numPr>
          <w:ilvl w:val="0"/>
          <w:numId w:val="1"/>
        </w:numPr>
        <w:spacing w:before="120" w:after="120" w:line="240" w:lineRule="auto"/>
        <w:jc w:val="both"/>
        <w:rPr>
          <w:rFonts w:ascii="Times New Roman" w:eastAsia="Times New Roman" w:hAnsi="Times New Roman" w:cs="Times New Roman"/>
          <w:lang w:eastAsia="pl-PL"/>
        </w:rPr>
      </w:pPr>
      <w:r w:rsidRPr="00016051">
        <w:rPr>
          <w:rFonts w:ascii="Times New Roman" w:eastAsia="Times New Roman" w:hAnsi="Times New Roman" w:cs="Times New Roman"/>
          <w:lang w:eastAsia="pl-PL"/>
        </w:rPr>
        <w:t xml:space="preserve">Inspektorem ochrony danych osobowych w Gminnym Ośrodku Pomocy Społecznej w </w:t>
      </w:r>
      <w:r w:rsidRPr="009D3C3D">
        <w:rPr>
          <w:rFonts w:ascii="Times New Roman" w:eastAsia="Times New Roman" w:hAnsi="Times New Roman" w:cs="Times New Roman"/>
          <w:lang w:eastAsia="pl-PL"/>
        </w:rPr>
        <w:t>Baranowie jest Pan Michał Bartela: mail: inspektor@myiod.pl</w:t>
      </w:r>
      <w:r w:rsidR="007C53AA">
        <w:rPr>
          <w:rFonts w:ascii="Times New Roman" w:eastAsia="Times New Roman" w:hAnsi="Times New Roman" w:cs="Times New Roman"/>
          <w:lang w:eastAsia="pl-PL"/>
        </w:rPr>
        <w:t>.</w:t>
      </w:r>
    </w:p>
    <w:p w:rsidR="000C4358" w:rsidRPr="009D3C3D" w:rsidRDefault="000C4358" w:rsidP="009D3C3D">
      <w:pPr>
        <w:numPr>
          <w:ilvl w:val="0"/>
          <w:numId w:val="1"/>
        </w:numPr>
        <w:spacing w:before="120" w:after="120" w:line="240" w:lineRule="auto"/>
        <w:jc w:val="both"/>
        <w:rPr>
          <w:rFonts w:ascii="Times New Roman" w:eastAsia="Times New Roman" w:hAnsi="Times New Roman" w:cs="Times New Roman"/>
          <w:lang w:eastAsia="pl-PL"/>
        </w:rPr>
      </w:pPr>
      <w:r w:rsidRPr="009D3C3D">
        <w:rPr>
          <w:rFonts w:ascii="Times New Roman" w:hAnsi="Times New Roman" w:cs="Times New Roman"/>
        </w:rPr>
        <w:t xml:space="preserve">Państwa dane osobowe przetwarzane będą w </w:t>
      </w:r>
      <w:r w:rsidRPr="009D3C3D">
        <w:rPr>
          <w:rFonts w:ascii="Times New Roman" w:eastAsia="Times New Roman" w:hAnsi="Times New Roman" w:cs="Times New Roman"/>
          <w:lang w:eastAsia="pl-PL"/>
        </w:rPr>
        <w:t xml:space="preserve">związku ze złożonym wnioskiem o </w:t>
      </w:r>
      <w:r w:rsidRPr="009D3C3D">
        <w:rPr>
          <w:rFonts w:ascii="Times New Roman" w:hAnsi="Times New Roman" w:cs="Times New Roman"/>
        </w:rPr>
        <w:t>żąda</w:t>
      </w:r>
      <w:r w:rsidR="00752109" w:rsidRPr="009D3C3D">
        <w:rPr>
          <w:rFonts w:ascii="Times New Roman" w:hAnsi="Times New Roman" w:cs="Times New Roman"/>
        </w:rPr>
        <w:t>nie wydania zaświadczenia o wysokości przeciętnego miesięcznego dochodu przypadającego na jednego członka gospodarstwa domowego oraz</w:t>
      </w:r>
      <w:r w:rsidRPr="009D3C3D">
        <w:rPr>
          <w:rFonts w:ascii="Times New Roman" w:hAnsi="Times New Roman" w:cs="Times New Roman"/>
        </w:rPr>
        <w:t xml:space="preserve"> zadań realizowanych w interesie publicznym lub w ramach sprawowania władzy publicznej powierzonej administratorowi wynikających z przepisów prawa, w szczególności z: art. 411 ust. 10g - ust. 10s ustawy z dnia 27 kwietnia 2001r. -Prawo ochrony środowiska, </w:t>
      </w:r>
      <w:r w:rsidR="005C498D" w:rsidRPr="009D3C3D">
        <w:rPr>
          <w:rFonts w:ascii="Times New Roman" w:eastAsia="Times New Roman" w:hAnsi="Times New Roman" w:cs="Times New Roman"/>
          <w:lang w:eastAsia="pl-PL"/>
        </w:rPr>
        <w:t>ustawy z dnia 28 listopada 2003 r.  o świadczeniach rodzinnych, z ustawy z dnia 14 czerwca 1960 r. r. Kodeks postępowania administracyjnego,</w:t>
      </w:r>
      <w:r w:rsidR="005C498D" w:rsidRPr="009D3C3D">
        <w:rPr>
          <w:rFonts w:ascii="Times New Roman" w:eastAsia="Times New Roman" w:hAnsi="Times New Roman" w:cs="Times New Roman"/>
          <w:i/>
          <w:lang w:eastAsia="pl-PL"/>
        </w:rPr>
        <w:t xml:space="preserve"> </w:t>
      </w:r>
      <w:r w:rsidR="005C498D" w:rsidRPr="009D3C3D">
        <w:rPr>
          <w:rFonts w:ascii="Times New Roman" w:eastAsia="Times New Roman" w:hAnsi="Times New Roman" w:cs="Times New Roman"/>
          <w:lang w:eastAsia="pl-PL"/>
        </w:rPr>
        <w:t>a także w celu wypełnienia obowiązków prawnych ciążących na administratorze, w pozostałych przypadkach Pani/Pana dane przetwarzane są wyłącznie na podstawie wcześniej udzielonej zgody w zakresie i celu określonym w treści zgody.</w:t>
      </w:r>
    </w:p>
    <w:p w:rsidR="00DC59BA" w:rsidRPr="009D3C3D" w:rsidRDefault="00DC59BA" w:rsidP="009D3C3D">
      <w:pPr>
        <w:numPr>
          <w:ilvl w:val="0"/>
          <w:numId w:val="1"/>
        </w:numPr>
        <w:spacing w:before="120" w:after="120" w:line="240" w:lineRule="auto"/>
        <w:jc w:val="both"/>
        <w:rPr>
          <w:rFonts w:ascii="Times New Roman" w:eastAsia="Times New Roman" w:hAnsi="Times New Roman" w:cs="Times New Roman"/>
          <w:lang w:eastAsia="pl-PL"/>
        </w:rPr>
      </w:pPr>
      <w:r w:rsidRPr="009D3C3D">
        <w:rPr>
          <w:rFonts w:ascii="Times New Roman" w:eastAsia="Times New Roman" w:hAnsi="Times New Roman" w:cs="Times New Roman"/>
          <w:lang w:eastAsia="pl-PL"/>
        </w:rPr>
        <w:t>Podanie danych osobowych jest wymogiem ustawowym w zakresie realizacji obowiązków nałożonych na administratora. Konsekwencją nie podania danych osobowych będzie brak możliwości merytorycznego załatwienia Pani/Pana sprawy.  Dane osobowe będą przechowywane przez okres wykonywania zadań lub wypełniania obowiązków ciążących na Gminnym Ośrodku Pomocy Społecznej,  a po jego zakończeniu przez okres wymagany przepisami prawa.</w:t>
      </w:r>
    </w:p>
    <w:p w:rsidR="00DC59BA" w:rsidRPr="009D3C3D" w:rsidRDefault="00DC59BA" w:rsidP="009D3C3D">
      <w:pPr>
        <w:numPr>
          <w:ilvl w:val="0"/>
          <w:numId w:val="1"/>
        </w:numPr>
        <w:spacing w:before="120" w:after="120" w:line="240" w:lineRule="auto"/>
        <w:jc w:val="both"/>
        <w:rPr>
          <w:rFonts w:ascii="Times New Roman" w:eastAsia="Times New Roman" w:hAnsi="Times New Roman" w:cs="Times New Roman"/>
          <w:lang w:eastAsia="pl-PL"/>
        </w:rPr>
      </w:pPr>
      <w:r w:rsidRPr="009D3C3D">
        <w:rPr>
          <w:rFonts w:ascii="Times New Roman" w:eastAsia="Times New Roman" w:hAnsi="Times New Roman" w:cs="Times New Roman"/>
          <w:lang w:eastAsia="pl-PL"/>
        </w:rPr>
        <w:t>Odbiorcami Państwa danych osobowych mogą być wyłącznie podmioty uprawnione do uzyskania danych osobowych na podstawie przepisów prawa.</w:t>
      </w:r>
    </w:p>
    <w:p w:rsidR="00DC59BA" w:rsidRPr="009D3C3D" w:rsidRDefault="00DC59BA" w:rsidP="009D3C3D">
      <w:pPr>
        <w:numPr>
          <w:ilvl w:val="0"/>
          <w:numId w:val="1"/>
        </w:numPr>
        <w:spacing w:before="120" w:after="120" w:line="240" w:lineRule="auto"/>
        <w:jc w:val="both"/>
        <w:rPr>
          <w:rFonts w:ascii="Times New Roman" w:eastAsia="Times New Roman" w:hAnsi="Times New Roman" w:cs="Times New Roman"/>
          <w:lang w:eastAsia="pl-PL"/>
        </w:rPr>
      </w:pPr>
      <w:r w:rsidRPr="009D3C3D">
        <w:rPr>
          <w:rFonts w:ascii="Times New Roman" w:eastAsia="Times New Roman" w:hAnsi="Times New Roman" w:cs="Times New Roman"/>
          <w:lang w:eastAsia="pl-PL"/>
        </w:rPr>
        <w:t>Posiadają Państwo prawo dostępu do treści swoich danych oraz prawo ich sprostowania, usunięcia, ograniczenia przetwarzania, prawo wniesienia sprzeciwu, prawo do cofnięcia zgody w dowolnym momencie (jeżeli przetwarzanie danych odbywa się na podstawie zgody).</w:t>
      </w:r>
    </w:p>
    <w:p w:rsidR="00DC59BA" w:rsidRDefault="00DC59BA" w:rsidP="009D3C3D">
      <w:pPr>
        <w:pStyle w:val="Akapitzlist"/>
        <w:numPr>
          <w:ilvl w:val="0"/>
          <w:numId w:val="1"/>
        </w:numPr>
        <w:spacing w:before="120" w:after="120" w:line="240" w:lineRule="auto"/>
        <w:jc w:val="both"/>
        <w:rPr>
          <w:rFonts w:ascii="Times New Roman" w:eastAsia="Times New Roman" w:hAnsi="Times New Roman" w:cs="Times New Roman"/>
          <w:lang w:eastAsia="pl-PL"/>
        </w:rPr>
      </w:pPr>
      <w:r w:rsidRPr="009D3C3D">
        <w:rPr>
          <w:rFonts w:ascii="Times New Roman" w:eastAsia="Times New Roman" w:hAnsi="Times New Roman" w:cs="Times New Roman"/>
          <w:lang w:eastAsia="pl-PL"/>
        </w:rPr>
        <w:t>Mają Państwo prawo wniesienia skargi do Prezesa Urzędu Ochrony Danych Osobowych, gdy uznają Państwo, że przetwarzanie danych osobowych Państwa dotyczących narusza przepisy dotyczące ochrony danych osobowych (na adres Urzędu Ochrony Danych Osobowych, ul. Stawki 2, 00 - 193 Warszawa)</w:t>
      </w:r>
      <w:r w:rsidR="007C53AA">
        <w:rPr>
          <w:rFonts w:ascii="Times New Roman" w:eastAsia="Times New Roman" w:hAnsi="Times New Roman" w:cs="Times New Roman"/>
          <w:lang w:eastAsia="pl-PL"/>
        </w:rPr>
        <w:t>.</w:t>
      </w:r>
    </w:p>
    <w:p w:rsidR="007C53AA" w:rsidRPr="009D3C3D" w:rsidRDefault="007C53AA" w:rsidP="007C53AA">
      <w:pPr>
        <w:pStyle w:val="Akapitzlist"/>
        <w:spacing w:before="120" w:after="120" w:line="240" w:lineRule="auto"/>
        <w:jc w:val="both"/>
        <w:rPr>
          <w:rFonts w:ascii="Times New Roman" w:eastAsia="Times New Roman" w:hAnsi="Times New Roman" w:cs="Times New Roman"/>
          <w:lang w:eastAsia="pl-PL"/>
        </w:rPr>
      </w:pPr>
    </w:p>
    <w:p w:rsidR="00A5581B" w:rsidRPr="009D3C3D" w:rsidRDefault="00DC59BA" w:rsidP="009D3C3D">
      <w:pPr>
        <w:pStyle w:val="Akapitzlist"/>
        <w:numPr>
          <w:ilvl w:val="0"/>
          <w:numId w:val="1"/>
        </w:numPr>
        <w:spacing w:before="120" w:after="120" w:line="240" w:lineRule="auto"/>
        <w:jc w:val="both"/>
        <w:rPr>
          <w:rFonts w:ascii="Times New Roman" w:eastAsia="Times New Roman" w:hAnsi="Times New Roman" w:cs="Times New Roman"/>
          <w:lang w:eastAsia="pl-PL"/>
        </w:rPr>
      </w:pPr>
      <w:r w:rsidRPr="009D3C3D">
        <w:rPr>
          <w:rFonts w:ascii="Times New Roman" w:eastAsia="Times New Roman" w:hAnsi="Times New Roman" w:cs="Times New Roman"/>
          <w:lang w:eastAsia="pl-PL"/>
        </w:rPr>
        <w:t xml:space="preserve">Pani/Pana dane nie będą przetwarzane w sposób zautomatyzowany i nie będą profilowane, oraz nie będą przekazywane do państw trzecich lub organizacji międzynarodowych. </w:t>
      </w:r>
    </w:p>
    <w:sectPr w:rsidR="00A5581B" w:rsidRPr="009D3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03389"/>
    <w:multiLevelType w:val="hybridMultilevel"/>
    <w:tmpl w:val="9E384C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76323C1E"/>
    <w:multiLevelType w:val="hybridMultilevel"/>
    <w:tmpl w:val="D3EA37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543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9629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1C"/>
    <w:rsid w:val="00016051"/>
    <w:rsid w:val="000C4358"/>
    <w:rsid w:val="003B27F9"/>
    <w:rsid w:val="004E5490"/>
    <w:rsid w:val="005B5906"/>
    <w:rsid w:val="005C498D"/>
    <w:rsid w:val="00752109"/>
    <w:rsid w:val="007C53AA"/>
    <w:rsid w:val="009D3C3D"/>
    <w:rsid w:val="00A5581B"/>
    <w:rsid w:val="00B86CCB"/>
    <w:rsid w:val="00DC59BA"/>
    <w:rsid w:val="00E00D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7E98"/>
  <w15:docId w15:val="{2A6B3D66-00A4-4BF2-B783-F5BC377E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59B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C59BA"/>
    <w:rPr>
      <w:color w:val="0000FF"/>
      <w:u w:val="single"/>
    </w:rPr>
  </w:style>
  <w:style w:type="paragraph" w:styleId="Akapitzlist">
    <w:name w:val="List Paragraph"/>
    <w:basedOn w:val="Normalny"/>
    <w:uiPriority w:val="34"/>
    <w:qFormat/>
    <w:rsid w:val="00DC5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ps@baran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2621</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dc:creator>
  <cp:keywords/>
  <dc:description/>
  <cp:lastModifiedBy>Ewa 47269</cp:lastModifiedBy>
  <cp:revision>2</cp:revision>
  <cp:lastPrinted>2023-04-07T09:44:00Z</cp:lastPrinted>
  <dcterms:created xsi:type="dcterms:W3CDTF">2023-04-07T09:45:00Z</dcterms:created>
  <dcterms:modified xsi:type="dcterms:W3CDTF">2023-04-07T09:45:00Z</dcterms:modified>
</cp:coreProperties>
</file>